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737833B" w:rsidR="00427765" w:rsidRDefault="009A34D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松前町長</w:t>
      </w:r>
      <w:r w:rsidR="00AA0FE7">
        <w:rPr>
          <w:rFonts w:asciiTheme="minorEastAsia" w:hAnsiTheme="minorEastAsia" w:hint="eastAsia"/>
          <w:sz w:val="24"/>
          <w:szCs w:val="24"/>
        </w:rPr>
        <w:t xml:space="preserve">　様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9A34DB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A34D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A34D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A34DB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0FE7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8688-7180-4B65-AAE2-4CADB701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2025-04-11T00:33:00Z</dcterms:modified>
</cp:coreProperties>
</file>