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F3" w:rsidRDefault="00D900F3">
      <w:pPr>
        <w:spacing w:after="100"/>
      </w:pPr>
      <w:r>
        <w:rPr>
          <w:rFonts w:hint="eastAsia"/>
        </w:rPr>
        <w:t>様式第</w:t>
      </w:r>
      <w:r>
        <w:t>67</w:t>
      </w:r>
      <w:r>
        <w:rPr>
          <w:rFonts w:hint="eastAsia"/>
        </w:rPr>
        <w:t>号</w:t>
      </w:r>
      <w:r w:rsidR="00410F37">
        <w:t xml:space="preserve"> </w:t>
      </w:r>
      <w:r>
        <w:t>(</w:t>
      </w:r>
      <w:r>
        <w:rPr>
          <w:rFonts w:hint="eastAsia"/>
        </w:rPr>
        <w:t>第</w:t>
      </w:r>
      <w:r>
        <w:t>207</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90"/>
        <w:gridCol w:w="945"/>
        <w:gridCol w:w="840"/>
        <w:gridCol w:w="1785"/>
        <w:gridCol w:w="2512"/>
        <w:gridCol w:w="224"/>
      </w:tblGrid>
      <w:tr w:rsidR="00D900F3">
        <w:trPr>
          <w:trHeight w:val="4746"/>
        </w:trPr>
        <w:tc>
          <w:tcPr>
            <w:tcW w:w="8514" w:type="dxa"/>
            <w:gridSpan w:val="7"/>
            <w:tcBorders>
              <w:bottom w:val="nil"/>
            </w:tcBorders>
          </w:tcPr>
          <w:p w:rsidR="00D900F3" w:rsidRDefault="0050213F">
            <w:r>
              <w:rPr>
                <w:noProof/>
              </w:rPr>
              <mc:AlternateContent>
                <mc:Choice Requires="wps">
                  <w:drawing>
                    <wp:anchor distT="0" distB="0" distL="114300" distR="114300" simplePos="0" relativeHeight="251657728" behindDoc="0" locked="1" layoutInCell="0" allowOverlap="1">
                      <wp:simplePos x="0" y="0"/>
                      <wp:positionH relativeFrom="column">
                        <wp:posOffset>4464050</wp:posOffset>
                      </wp:positionH>
                      <wp:positionV relativeFrom="paragraph">
                        <wp:posOffset>1738630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CC7ED" id="Oval 2" o:spid="_x0000_s1026" style="position:absolute;left:0;text-align:left;margin-left:351.5pt;margin-top:136.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" o:allowincell="f" filled="f" strokeweight=".5pt">
                      <o:lock v:ext="edit" aspectratio="t"/>
                      <w10:anchorlock/>
                    </v:oval>
                  </w:pict>
                </mc:Fallback>
              </mc:AlternateContent>
            </w:r>
          </w:p>
          <w:p w:rsidR="00D900F3" w:rsidRDefault="00D900F3">
            <w:pPr>
              <w:jc w:val="center"/>
            </w:pPr>
            <w:r>
              <w:rPr>
                <w:rFonts w:hint="eastAsia"/>
              </w:rPr>
              <w:t>行政財産目的外使用</w:t>
            </w:r>
            <w:r w:rsidR="00527EEA">
              <w:rPr>
                <w:rFonts w:hint="eastAsia"/>
              </w:rPr>
              <w:t>（更新）</w:t>
            </w:r>
            <w:r>
              <w:rPr>
                <w:rFonts w:hint="eastAsia"/>
              </w:rPr>
              <w:t>許</w:t>
            </w:r>
            <w:bookmarkStart w:id="0" w:name="_GoBack"/>
            <w:bookmarkEnd w:id="0"/>
            <w:r>
              <w:rPr>
                <w:rFonts w:hint="eastAsia"/>
              </w:rPr>
              <w:t>可申請書</w:t>
            </w:r>
          </w:p>
          <w:p w:rsidR="00D900F3" w:rsidRDefault="00D900F3"/>
          <w:p w:rsidR="00D900F3" w:rsidRDefault="00D900F3">
            <w:pPr>
              <w:jc w:val="right"/>
            </w:pPr>
            <w:r>
              <w:rPr>
                <w:rFonts w:hint="eastAsia"/>
              </w:rPr>
              <w:t>年　　月　　日</w:t>
            </w:r>
          </w:p>
          <w:p w:rsidR="00D900F3" w:rsidRDefault="00D900F3"/>
          <w:p w:rsidR="00D900F3" w:rsidRDefault="00D900F3">
            <w:r>
              <w:rPr>
                <w:rFonts w:hint="eastAsia"/>
              </w:rPr>
              <w:t xml:space="preserve">　松前町長　　　　　　殿</w:t>
            </w:r>
          </w:p>
          <w:p w:rsidR="00D900F3" w:rsidRDefault="00D900F3"/>
          <w:p w:rsidR="00D900F3" w:rsidRDefault="00D900F3">
            <w:pPr>
              <w:jc w:val="right"/>
            </w:pPr>
            <w:r>
              <w:t>(</w:t>
            </w:r>
            <w:r>
              <w:rPr>
                <w:rFonts w:hint="eastAsia"/>
              </w:rPr>
              <w:t>申請者</w:t>
            </w:r>
            <w:r>
              <w:t xml:space="preserve">) </w:t>
            </w:r>
            <w:r>
              <w:rPr>
                <w:rFonts w:hint="eastAsia"/>
              </w:rPr>
              <w:t xml:space="preserve">　　　　　　　　　　　　　　　　　　</w:t>
            </w:r>
          </w:p>
          <w:p w:rsidR="00D900F3" w:rsidRDefault="00D900F3">
            <w:pPr>
              <w:jc w:val="right"/>
            </w:pPr>
            <w:r>
              <w:rPr>
                <w:rFonts w:hint="eastAsia"/>
                <w:spacing w:val="105"/>
              </w:rPr>
              <w:t>住</w:t>
            </w:r>
            <w:r>
              <w:rPr>
                <w:rFonts w:hint="eastAsia"/>
              </w:rPr>
              <w:t xml:space="preserve">所　　　　　　　　　　　　　　　　　　　</w:t>
            </w:r>
          </w:p>
          <w:p w:rsidR="00D900F3" w:rsidRDefault="00D900F3"/>
          <w:p w:rsidR="00D900F3" w:rsidRDefault="00D900F3">
            <w:pPr>
              <w:jc w:val="right"/>
            </w:pPr>
            <w:r>
              <w:rPr>
                <w:rFonts w:hint="eastAsia"/>
                <w:spacing w:val="105"/>
              </w:rPr>
              <w:t>氏</w:t>
            </w:r>
            <w:r>
              <w:rPr>
                <w:rFonts w:hint="eastAsia"/>
              </w:rPr>
              <w:t xml:space="preserve">名　　　　　　　　　　　　　印　　　　　</w:t>
            </w:r>
          </w:p>
          <w:p w:rsidR="00D900F3" w:rsidRDefault="00D900F3"/>
          <w:p w:rsidR="00D900F3" w:rsidRDefault="00D900F3">
            <w:pPr>
              <w:jc w:val="right"/>
            </w:pPr>
            <w:r>
              <w:rPr>
                <w:rFonts w:hint="eastAsia"/>
              </w:rPr>
              <w:t xml:space="preserve">電話番号　　　　　　　　　　　　　　　　　　</w:t>
            </w:r>
          </w:p>
          <w:p w:rsidR="00D900F3" w:rsidRDefault="00D900F3"/>
          <w:p w:rsidR="00D900F3" w:rsidRDefault="00D900F3">
            <w:r>
              <w:rPr>
                <w:rFonts w:hint="eastAsia"/>
              </w:rPr>
              <w:t xml:space="preserve">　下記により行政財産の目的外使用をしたいので許可くださるよう申請します。</w:t>
            </w:r>
          </w:p>
          <w:p w:rsidR="00D900F3" w:rsidRDefault="00D900F3"/>
          <w:p w:rsidR="00D900F3" w:rsidRDefault="00D900F3">
            <w:pPr>
              <w:jc w:val="center"/>
            </w:pPr>
            <w:r>
              <w:rPr>
                <w:rFonts w:hint="eastAsia"/>
              </w:rPr>
              <w:t>記</w:t>
            </w:r>
          </w:p>
        </w:tc>
      </w:tr>
      <w:tr w:rsidR="00D900F3">
        <w:trPr>
          <w:cantSplit/>
          <w:trHeight w:val="500"/>
        </w:trPr>
        <w:tc>
          <w:tcPr>
            <w:tcW w:w="218" w:type="dxa"/>
            <w:vMerge w:val="restart"/>
            <w:tcBorders>
              <w:top w:val="nil"/>
              <w:right w:val="nil"/>
            </w:tcBorders>
            <w:vAlign w:val="center"/>
          </w:tcPr>
          <w:p w:rsidR="00D900F3" w:rsidRDefault="00D900F3">
            <w:r>
              <w:rPr>
                <w:rFonts w:hint="eastAsia"/>
              </w:rPr>
              <w:t xml:space="preserve">　</w:t>
            </w:r>
          </w:p>
        </w:tc>
        <w:tc>
          <w:tcPr>
            <w:tcW w:w="1990" w:type="dxa"/>
            <w:vMerge w:val="restart"/>
            <w:vAlign w:val="center"/>
          </w:tcPr>
          <w:p w:rsidR="00D900F3" w:rsidRDefault="00D900F3">
            <w:pPr>
              <w:jc w:val="distribute"/>
            </w:pPr>
            <w:r>
              <w:rPr>
                <w:rFonts w:hint="eastAsia"/>
              </w:rPr>
              <w:t>使用物件の表示</w:t>
            </w:r>
          </w:p>
        </w:tc>
        <w:tc>
          <w:tcPr>
            <w:tcW w:w="945" w:type="dxa"/>
            <w:vAlign w:val="center"/>
          </w:tcPr>
          <w:p w:rsidR="00D900F3" w:rsidRDefault="00D900F3">
            <w:pPr>
              <w:jc w:val="center"/>
            </w:pPr>
            <w:r>
              <w:rPr>
                <w:rFonts w:hint="eastAsia"/>
                <w:spacing w:val="105"/>
              </w:rPr>
              <w:t>名</w:t>
            </w:r>
            <w:r>
              <w:rPr>
                <w:rFonts w:hint="eastAsia"/>
              </w:rPr>
              <w:t>称</w:t>
            </w:r>
          </w:p>
        </w:tc>
        <w:tc>
          <w:tcPr>
            <w:tcW w:w="5137" w:type="dxa"/>
            <w:gridSpan w:val="3"/>
            <w:vAlign w:val="center"/>
          </w:tcPr>
          <w:p w:rsidR="00D900F3" w:rsidRDefault="00D900F3">
            <w:r>
              <w:rPr>
                <w:rFonts w:hint="eastAsia"/>
              </w:rPr>
              <w:t xml:space="preserve">　</w:t>
            </w:r>
          </w:p>
        </w:tc>
        <w:tc>
          <w:tcPr>
            <w:tcW w:w="224" w:type="dxa"/>
            <w:vMerge w:val="restart"/>
            <w:tcBorders>
              <w:top w:val="nil"/>
              <w:left w:val="nil"/>
            </w:tcBorders>
            <w:vAlign w:val="center"/>
          </w:tcPr>
          <w:p w:rsidR="00D900F3" w:rsidRDefault="00D900F3">
            <w:r>
              <w:rPr>
                <w:rFonts w:hint="eastAsia"/>
              </w:rPr>
              <w:t xml:space="preserve">　</w:t>
            </w:r>
          </w:p>
        </w:tc>
      </w:tr>
      <w:tr w:rsidR="00D900F3">
        <w:trPr>
          <w:cantSplit/>
          <w:trHeight w:val="500"/>
        </w:trPr>
        <w:tc>
          <w:tcPr>
            <w:tcW w:w="218" w:type="dxa"/>
            <w:vMerge/>
            <w:tcBorders>
              <w:right w:val="nil"/>
            </w:tcBorders>
            <w:vAlign w:val="center"/>
          </w:tcPr>
          <w:p w:rsidR="00D900F3" w:rsidRDefault="00D900F3"/>
        </w:tc>
        <w:tc>
          <w:tcPr>
            <w:tcW w:w="1990" w:type="dxa"/>
            <w:vMerge/>
            <w:vAlign w:val="center"/>
          </w:tcPr>
          <w:p w:rsidR="00D900F3" w:rsidRDefault="00D900F3">
            <w:pPr>
              <w:jc w:val="distribute"/>
            </w:pPr>
          </w:p>
        </w:tc>
        <w:tc>
          <w:tcPr>
            <w:tcW w:w="945" w:type="dxa"/>
            <w:vAlign w:val="center"/>
          </w:tcPr>
          <w:p w:rsidR="00D900F3" w:rsidRDefault="00D900F3">
            <w:pPr>
              <w:jc w:val="center"/>
            </w:pPr>
            <w:r>
              <w:rPr>
                <w:rFonts w:hint="eastAsia"/>
                <w:spacing w:val="105"/>
              </w:rPr>
              <w:t>所</w:t>
            </w:r>
            <w:r>
              <w:rPr>
                <w:rFonts w:hint="eastAsia"/>
              </w:rPr>
              <w:t>在</w:t>
            </w:r>
          </w:p>
        </w:tc>
        <w:tc>
          <w:tcPr>
            <w:tcW w:w="5137" w:type="dxa"/>
            <w:gridSpan w:val="3"/>
            <w:vAlign w:val="center"/>
          </w:tcPr>
          <w:p w:rsidR="00D900F3" w:rsidRDefault="00D900F3">
            <w:r>
              <w:rPr>
                <w:rFonts w:hint="eastAsia"/>
              </w:rPr>
              <w:t xml:space="preserve">　</w:t>
            </w:r>
          </w:p>
        </w:tc>
        <w:tc>
          <w:tcPr>
            <w:tcW w:w="224" w:type="dxa"/>
            <w:vMerge/>
            <w:tcBorders>
              <w:left w:val="nil"/>
            </w:tcBorders>
            <w:vAlign w:val="center"/>
          </w:tcPr>
          <w:p w:rsidR="00D900F3" w:rsidRDefault="00D900F3"/>
        </w:tc>
      </w:tr>
      <w:tr w:rsidR="00D900F3">
        <w:trPr>
          <w:cantSplit/>
          <w:trHeight w:val="360"/>
        </w:trPr>
        <w:tc>
          <w:tcPr>
            <w:tcW w:w="218" w:type="dxa"/>
            <w:vMerge/>
            <w:tcBorders>
              <w:right w:val="nil"/>
            </w:tcBorders>
            <w:vAlign w:val="center"/>
          </w:tcPr>
          <w:p w:rsidR="00D900F3" w:rsidRDefault="00D900F3"/>
        </w:tc>
        <w:tc>
          <w:tcPr>
            <w:tcW w:w="1990" w:type="dxa"/>
            <w:vMerge/>
            <w:vAlign w:val="center"/>
          </w:tcPr>
          <w:p w:rsidR="00D900F3" w:rsidRDefault="00D900F3">
            <w:pPr>
              <w:jc w:val="distribute"/>
            </w:pPr>
          </w:p>
        </w:tc>
        <w:tc>
          <w:tcPr>
            <w:tcW w:w="1785" w:type="dxa"/>
            <w:gridSpan w:val="2"/>
            <w:vAlign w:val="center"/>
          </w:tcPr>
          <w:p w:rsidR="00D900F3" w:rsidRDefault="00D900F3">
            <w:pPr>
              <w:jc w:val="center"/>
            </w:pPr>
            <w:r>
              <w:rPr>
                <w:rFonts w:hint="eastAsia"/>
                <w:spacing w:val="315"/>
              </w:rPr>
              <w:t>区</w:t>
            </w:r>
            <w:r>
              <w:rPr>
                <w:rFonts w:hint="eastAsia"/>
              </w:rPr>
              <w:t>分</w:t>
            </w:r>
          </w:p>
        </w:tc>
        <w:tc>
          <w:tcPr>
            <w:tcW w:w="1785" w:type="dxa"/>
            <w:vAlign w:val="center"/>
          </w:tcPr>
          <w:p w:rsidR="00D900F3" w:rsidRDefault="00D900F3">
            <w:pPr>
              <w:jc w:val="center"/>
            </w:pPr>
            <w:r>
              <w:rPr>
                <w:rFonts w:hint="eastAsia"/>
                <w:spacing w:val="315"/>
              </w:rPr>
              <w:t>種</w:t>
            </w:r>
            <w:r>
              <w:rPr>
                <w:rFonts w:hint="eastAsia"/>
              </w:rPr>
              <w:t>目</w:t>
            </w:r>
          </w:p>
        </w:tc>
        <w:tc>
          <w:tcPr>
            <w:tcW w:w="2512" w:type="dxa"/>
            <w:vAlign w:val="center"/>
          </w:tcPr>
          <w:p w:rsidR="00D900F3" w:rsidRDefault="00D900F3">
            <w:pPr>
              <w:jc w:val="center"/>
            </w:pPr>
            <w:r>
              <w:rPr>
                <w:rFonts w:hint="eastAsia"/>
                <w:spacing w:val="525"/>
              </w:rPr>
              <w:t>数</w:t>
            </w:r>
            <w:r>
              <w:rPr>
                <w:rFonts w:hint="eastAsia"/>
              </w:rPr>
              <w:t>量</w:t>
            </w:r>
          </w:p>
        </w:tc>
        <w:tc>
          <w:tcPr>
            <w:tcW w:w="224" w:type="dxa"/>
            <w:vMerge/>
            <w:tcBorders>
              <w:left w:val="nil"/>
            </w:tcBorders>
            <w:vAlign w:val="center"/>
          </w:tcPr>
          <w:p w:rsidR="00D900F3" w:rsidRDefault="00D900F3"/>
        </w:tc>
      </w:tr>
      <w:tr w:rsidR="00D900F3">
        <w:trPr>
          <w:cantSplit/>
          <w:trHeight w:val="500"/>
        </w:trPr>
        <w:tc>
          <w:tcPr>
            <w:tcW w:w="218" w:type="dxa"/>
            <w:vMerge/>
            <w:tcBorders>
              <w:right w:val="nil"/>
            </w:tcBorders>
            <w:vAlign w:val="center"/>
          </w:tcPr>
          <w:p w:rsidR="00D900F3" w:rsidRDefault="00D900F3"/>
        </w:tc>
        <w:tc>
          <w:tcPr>
            <w:tcW w:w="1990" w:type="dxa"/>
            <w:vMerge/>
            <w:vAlign w:val="center"/>
          </w:tcPr>
          <w:p w:rsidR="00D900F3" w:rsidRDefault="00D900F3">
            <w:pPr>
              <w:jc w:val="distribute"/>
            </w:pPr>
          </w:p>
        </w:tc>
        <w:tc>
          <w:tcPr>
            <w:tcW w:w="1785" w:type="dxa"/>
            <w:gridSpan w:val="2"/>
            <w:vAlign w:val="center"/>
          </w:tcPr>
          <w:p w:rsidR="00D900F3" w:rsidRDefault="00D900F3">
            <w:r>
              <w:rPr>
                <w:rFonts w:hint="eastAsia"/>
              </w:rPr>
              <w:t xml:space="preserve">　</w:t>
            </w:r>
          </w:p>
        </w:tc>
        <w:tc>
          <w:tcPr>
            <w:tcW w:w="1785" w:type="dxa"/>
            <w:vAlign w:val="center"/>
          </w:tcPr>
          <w:p w:rsidR="00D900F3" w:rsidRDefault="00D900F3">
            <w:r>
              <w:rPr>
                <w:rFonts w:hint="eastAsia"/>
              </w:rPr>
              <w:t xml:space="preserve">　</w:t>
            </w:r>
          </w:p>
        </w:tc>
        <w:tc>
          <w:tcPr>
            <w:tcW w:w="2512" w:type="dxa"/>
            <w:vAlign w:val="center"/>
          </w:tcPr>
          <w:p w:rsidR="00D900F3" w:rsidRDefault="00D900F3">
            <w:r>
              <w:rPr>
                <w:rFonts w:hint="eastAsia"/>
              </w:rPr>
              <w:t xml:space="preserve">　</w:t>
            </w:r>
          </w:p>
        </w:tc>
        <w:tc>
          <w:tcPr>
            <w:tcW w:w="224" w:type="dxa"/>
            <w:vMerge/>
            <w:tcBorders>
              <w:left w:val="nil"/>
            </w:tcBorders>
            <w:vAlign w:val="center"/>
          </w:tcPr>
          <w:p w:rsidR="00D900F3" w:rsidRDefault="00D900F3"/>
        </w:tc>
      </w:tr>
      <w:tr w:rsidR="00D900F3">
        <w:trPr>
          <w:cantSplit/>
          <w:trHeight w:val="500"/>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使用目的</w:t>
            </w:r>
          </w:p>
        </w:tc>
        <w:tc>
          <w:tcPr>
            <w:tcW w:w="6082" w:type="dxa"/>
            <w:gridSpan w:val="4"/>
            <w:vAlign w:val="center"/>
          </w:tcPr>
          <w:p w:rsidR="00D900F3" w:rsidRDefault="00D900F3">
            <w:r>
              <w:rPr>
                <w:rFonts w:hint="eastAsia"/>
              </w:rPr>
              <w:t xml:space="preserve">　</w:t>
            </w:r>
          </w:p>
        </w:tc>
        <w:tc>
          <w:tcPr>
            <w:tcW w:w="224" w:type="dxa"/>
            <w:vMerge/>
            <w:tcBorders>
              <w:left w:val="nil"/>
            </w:tcBorders>
            <w:vAlign w:val="center"/>
          </w:tcPr>
          <w:p w:rsidR="00D900F3" w:rsidRDefault="00D900F3"/>
        </w:tc>
      </w:tr>
      <w:tr w:rsidR="00D900F3">
        <w:trPr>
          <w:cantSplit/>
          <w:trHeight w:val="500"/>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使用期間</w:t>
            </w:r>
          </w:p>
        </w:tc>
        <w:tc>
          <w:tcPr>
            <w:tcW w:w="6082" w:type="dxa"/>
            <w:gridSpan w:val="4"/>
            <w:vAlign w:val="center"/>
          </w:tcPr>
          <w:p w:rsidR="00D900F3" w:rsidRDefault="00D900F3">
            <w:r>
              <w:rPr>
                <w:rFonts w:hint="eastAsia"/>
              </w:rPr>
              <w:t xml:space="preserve">　　　年　　月　　日から　　　　年　　月　　日まで</w:t>
            </w:r>
          </w:p>
        </w:tc>
        <w:tc>
          <w:tcPr>
            <w:tcW w:w="224" w:type="dxa"/>
            <w:vMerge/>
            <w:tcBorders>
              <w:left w:val="nil"/>
            </w:tcBorders>
            <w:vAlign w:val="center"/>
          </w:tcPr>
          <w:p w:rsidR="00D900F3" w:rsidRDefault="00D900F3"/>
        </w:tc>
      </w:tr>
      <w:tr w:rsidR="00D900F3">
        <w:trPr>
          <w:cantSplit/>
          <w:trHeight w:val="500"/>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使用料</w:t>
            </w:r>
          </w:p>
        </w:tc>
        <w:tc>
          <w:tcPr>
            <w:tcW w:w="6082" w:type="dxa"/>
            <w:gridSpan w:val="4"/>
            <w:vAlign w:val="center"/>
          </w:tcPr>
          <w:p w:rsidR="00D900F3" w:rsidRDefault="00D900F3">
            <w:r>
              <w:rPr>
                <w:rFonts w:hint="eastAsia"/>
              </w:rPr>
              <w:t xml:space="preserve">　貴町指示のとおり。</w:t>
            </w:r>
          </w:p>
        </w:tc>
        <w:tc>
          <w:tcPr>
            <w:tcW w:w="224" w:type="dxa"/>
            <w:vMerge/>
            <w:tcBorders>
              <w:left w:val="nil"/>
            </w:tcBorders>
            <w:vAlign w:val="center"/>
          </w:tcPr>
          <w:p w:rsidR="00D900F3" w:rsidRDefault="00D900F3"/>
        </w:tc>
      </w:tr>
      <w:tr w:rsidR="00D900F3">
        <w:trPr>
          <w:cantSplit/>
          <w:trHeight w:val="946"/>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使用に伴い施設等を変更するときはその内容</w:t>
            </w:r>
          </w:p>
        </w:tc>
        <w:tc>
          <w:tcPr>
            <w:tcW w:w="6082" w:type="dxa"/>
            <w:gridSpan w:val="4"/>
            <w:vAlign w:val="center"/>
          </w:tcPr>
          <w:p w:rsidR="00D900F3" w:rsidRDefault="00D900F3">
            <w:r>
              <w:rPr>
                <w:rFonts w:hint="eastAsia"/>
              </w:rPr>
              <w:t xml:space="preserve">　</w:t>
            </w:r>
          </w:p>
        </w:tc>
        <w:tc>
          <w:tcPr>
            <w:tcW w:w="224" w:type="dxa"/>
            <w:vMerge/>
            <w:tcBorders>
              <w:left w:val="nil"/>
            </w:tcBorders>
            <w:vAlign w:val="center"/>
          </w:tcPr>
          <w:p w:rsidR="00D900F3" w:rsidRDefault="00D900F3"/>
        </w:tc>
      </w:tr>
      <w:tr w:rsidR="00D900F3">
        <w:trPr>
          <w:cantSplit/>
          <w:trHeight w:val="1322"/>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使用責任者</w:t>
            </w:r>
          </w:p>
        </w:tc>
        <w:tc>
          <w:tcPr>
            <w:tcW w:w="6082" w:type="dxa"/>
            <w:gridSpan w:val="4"/>
            <w:vAlign w:val="center"/>
          </w:tcPr>
          <w:p w:rsidR="00D900F3" w:rsidRDefault="00D900F3">
            <w:r>
              <w:rPr>
                <w:rFonts w:hint="eastAsia"/>
              </w:rPr>
              <w:t xml:space="preserve">　住所</w:t>
            </w:r>
          </w:p>
          <w:p w:rsidR="00D900F3" w:rsidRDefault="00D900F3">
            <w:pPr>
              <w:jc w:val="right"/>
            </w:pPr>
            <w:r>
              <w:rPr>
                <w:rFonts w:hint="eastAsia"/>
              </w:rPr>
              <w:t xml:space="preserve">電話番号　　　　　　　　　</w:t>
            </w:r>
          </w:p>
          <w:p w:rsidR="00D900F3" w:rsidRDefault="00D900F3">
            <w:r>
              <w:rPr>
                <w:rFonts w:hint="eastAsia"/>
              </w:rPr>
              <w:t xml:space="preserve">　氏名</w:t>
            </w:r>
          </w:p>
        </w:tc>
        <w:tc>
          <w:tcPr>
            <w:tcW w:w="224" w:type="dxa"/>
            <w:vMerge/>
            <w:tcBorders>
              <w:left w:val="nil"/>
            </w:tcBorders>
            <w:vAlign w:val="center"/>
          </w:tcPr>
          <w:p w:rsidR="00D900F3" w:rsidRDefault="00D900F3"/>
        </w:tc>
      </w:tr>
      <w:tr w:rsidR="00D900F3">
        <w:trPr>
          <w:cantSplit/>
          <w:trHeight w:val="500"/>
        </w:trPr>
        <w:tc>
          <w:tcPr>
            <w:tcW w:w="218" w:type="dxa"/>
            <w:vMerge/>
            <w:tcBorders>
              <w:right w:val="nil"/>
            </w:tcBorders>
            <w:vAlign w:val="center"/>
          </w:tcPr>
          <w:p w:rsidR="00D900F3" w:rsidRDefault="00D900F3"/>
        </w:tc>
        <w:tc>
          <w:tcPr>
            <w:tcW w:w="1990" w:type="dxa"/>
            <w:vAlign w:val="center"/>
          </w:tcPr>
          <w:p w:rsidR="00D900F3" w:rsidRDefault="00D900F3">
            <w:pPr>
              <w:jc w:val="distribute"/>
            </w:pPr>
            <w:r>
              <w:rPr>
                <w:rFonts w:hint="eastAsia"/>
              </w:rPr>
              <w:t>その他参考事項</w:t>
            </w:r>
          </w:p>
        </w:tc>
        <w:tc>
          <w:tcPr>
            <w:tcW w:w="6082" w:type="dxa"/>
            <w:gridSpan w:val="4"/>
            <w:vAlign w:val="center"/>
          </w:tcPr>
          <w:p w:rsidR="00D900F3" w:rsidRDefault="00D900F3">
            <w:r>
              <w:rPr>
                <w:rFonts w:hint="eastAsia"/>
              </w:rPr>
              <w:t xml:space="preserve">　</w:t>
            </w:r>
          </w:p>
        </w:tc>
        <w:tc>
          <w:tcPr>
            <w:tcW w:w="224" w:type="dxa"/>
            <w:vMerge/>
            <w:tcBorders>
              <w:left w:val="nil"/>
            </w:tcBorders>
            <w:vAlign w:val="center"/>
          </w:tcPr>
          <w:p w:rsidR="00D900F3" w:rsidRDefault="00D900F3"/>
        </w:tc>
      </w:tr>
      <w:tr w:rsidR="00D900F3">
        <w:trPr>
          <w:cantSplit/>
          <w:trHeight w:val="500"/>
        </w:trPr>
        <w:tc>
          <w:tcPr>
            <w:tcW w:w="218" w:type="dxa"/>
            <w:vMerge/>
            <w:tcBorders>
              <w:bottom w:val="nil"/>
              <w:right w:val="nil"/>
            </w:tcBorders>
            <w:vAlign w:val="center"/>
          </w:tcPr>
          <w:p w:rsidR="00D900F3" w:rsidRDefault="00D900F3"/>
        </w:tc>
        <w:tc>
          <w:tcPr>
            <w:tcW w:w="1990" w:type="dxa"/>
            <w:vAlign w:val="center"/>
          </w:tcPr>
          <w:p w:rsidR="00D900F3" w:rsidRDefault="00D900F3">
            <w:pPr>
              <w:jc w:val="distribute"/>
            </w:pPr>
            <w:r>
              <w:rPr>
                <w:rFonts w:hint="eastAsia"/>
              </w:rPr>
              <w:t>添付関係図面</w:t>
            </w:r>
          </w:p>
        </w:tc>
        <w:tc>
          <w:tcPr>
            <w:tcW w:w="6082" w:type="dxa"/>
            <w:gridSpan w:val="4"/>
            <w:vAlign w:val="center"/>
          </w:tcPr>
          <w:p w:rsidR="00D900F3" w:rsidRDefault="00D900F3">
            <w:r>
              <w:rPr>
                <w:rFonts w:hint="eastAsia"/>
              </w:rPr>
              <w:t xml:space="preserve">　</w:t>
            </w:r>
          </w:p>
          <w:p w:rsidR="009E4A8B" w:rsidRDefault="009E4A8B">
            <w:r>
              <w:rPr>
                <w:rFonts w:hint="eastAsia"/>
              </w:rPr>
              <w:t xml:space="preserve">　</w:t>
            </w:r>
          </w:p>
          <w:p w:rsidR="009E4A8B" w:rsidRDefault="009E4A8B" w:rsidP="009E4A8B">
            <w:r>
              <w:rPr>
                <w:rFonts w:hint="eastAsia"/>
              </w:rPr>
              <w:t xml:space="preserve">　</w:t>
            </w:r>
          </w:p>
        </w:tc>
        <w:tc>
          <w:tcPr>
            <w:tcW w:w="224" w:type="dxa"/>
            <w:vMerge/>
            <w:tcBorders>
              <w:left w:val="nil"/>
              <w:bottom w:val="nil"/>
            </w:tcBorders>
            <w:vAlign w:val="center"/>
          </w:tcPr>
          <w:p w:rsidR="00D900F3" w:rsidRDefault="00D900F3"/>
        </w:tc>
      </w:tr>
      <w:tr w:rsidR="00D900F3" w:rsidRPr="00B635FB" w:rsidTr="006C6C95">
        <w:trPr>
          <w:trHeight w:val="817"/>
        </w:trPr>
        <w:tc>
          <w:tcPr>
            <w:tcW w:w="8514" w:type="dxa"/>
            <w:gridSpan w:val="7"/>
            <w:tcBorders>
              <w:top w:val="nil"/>
            </w:tcBorders>
          </w:tcPr>
          <w:p w:rsidR="00D900F3" w:rsidRPr="00B635FB" w:rsidRDefault="00B635FB" w:rsidP="00E97467">
            <w:pPr>
              <w:ind w:leftChars="100" w:left="420" w:hangingChars="100" w:hanging="210"/>
            </w:pPr>
            <w:r w:rsidRPr="00B635FB">
              <w:rPr>
                <w:rFonts w:hint="eastAsia"/>
              </w:rPr>
              <w:t>＊　更新申請であるときは、</w:t>
            </w:r>
            <w:r w:rsidR="00E97467">
              <w:rPr>
                <w:rFonts w:hint="eastAsia"/>
              </w:rPr>
              <w:t>「その他参考事項」欄に当初使用許可申請と相違ない旨を明記し、</w:t>
            </w:r>
            <w:r w:rsidRPr="00B635FB">
              <w:rPr>
                <w:rFonts w:hint="eastAsia"/>
              </w:rPr>
              <w:t>位置図及び現況写真（地下埋設物等で設置物</w:t>
            </w:r>
            <w:r>
              <w:rPr>
                <w:rFonts w:hint="eastAsia"/>
              </w:rPr>
              <w:t>等</w:t>
            </w:r>
            <w:r w:rsidRPr="00B635FB">
              <w:rPr>
                <w:rFonts w:hint="eastAsia"/>
              </w:rPr>
              <w:t>が確認できないときは朱線で設置物等を示したもの）を添付するものとする。</w:t>
            </w:r>
          </w:p>
        </w:tc>
      </w:tr>
    </w:tbl>
    <w:p w:rsidR="00D900F3" w:rsidRDefault="00D900F3"/>
    <w:sectPr w:rsidR="00D900F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7A5" w:rsidRDefault="008137A5" w:rsidP="00D900F3">
      <w:r>
        <w:separator/>
      </w:r>
    </w:p>
  </w:endnote>
  <w:endnote w:type="continuationSeparator" w:id="0">
    <w:p w:rsidR="008137A5" w:rsidRDefault="008137A5" w:rsidP="00D9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7A5" w:rsidRDefault="008137A5" w:rsidP="00D900F3">
      <w:r>
        <w:separator/>
      </w:r>
    </w:p>
  </w:footnote>
  <w:footnote w:type="continuationSeparator" w:id="0">
    <w:p w:rsidR="008137A5" w:rsidRDefault="008137A5" w:rsidP="00D9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F3"/>
    <w:rsid w:val="001B185C"/>
    <w:rsid w:val="00410F37"/>
    <w:rsid w:val="0050213F"/>
    <w:rsid w:val="00527EEA"/>
    <w:rsid w:val="006C6C95"/>
    <w:rsid w:val="008137A5"/>
    <w:rsid w:val="00890139"/>
    <w:rsid w:val="008A5B30"/>
    <w:rsid w:val="009866BB"/>
    <w:rsid w:val="009E4A8B"/>
    <w:rsid w:val="00B635FB"/>
    <w:rsid w:val="00D32166"/>
    <w:rsid w:val="00D900F3"/>
    <w:rsid w:val="00DF6C4E"/>
    <w:rsid w:val="00E9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70C8D4-0030-4624-AB54-B4B5DA7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0F3"/>
    <w:pPr>
      <w:tabs>
        <w:tab w:val="center" w:pos="4252"/>
        <w:tab w:val="right" w:pos="8504"/>
      </w:tabs>
      <w:snapToGrid w:val="0"/>
    </w:pPr>
  </w:style>
  <w:style w:type="character" w:customStyle="1" w:styleId="a4">
    <w:name w:val="ヘッダー (文字)"/>
    <w:basedOn w:val="a0"/>
    <w:link w:val="a3"/>
    <w:uiPriority w:val="99"/>
    <w:locked/>
    <w:rsid w:val="00D900F3"/>
    <w:rPr>
      <w:rFonts w:ascii="ＭＳ 明朝" w:cs="Times New Roman"/>
      <w:snapToGrid w:val="0"/>
      <w:sz w:val="21"/>
    </w:rPr>
  </w:style>
  <w:style w:type="paragraph" w:styleId="a5">
    <w:name w:val="footer"/>
    <w:basedOn w:val="a"/>
    <w:link w:val="a6"/>
    <w:uiPriority w:val="99"/>
    <w:unhideWhenUsed/>
    <w:rsid w:val="00D900F3"/>
    <w:pPr>
      <w:tabs>
        <w:tab w:val="center" w:pos="4252"/>
        <w:tab w:val="right" w:pos="8504"/>
      </w:tabs>
      <w:snapToGrid w:val="0"/>
    </w:pPr>
  </w:style>
  <w:style w:type="character" w:customStyle="1" w:styleId="a6">
    <w:name w:val="フッター (文字)"/>
    <w:basedOn w:val="a0"/>
    <w:link w:val="a5"/>
    <w:uiPriority w:val="99"/>
    <w:locked/>
    <w:rsid w:val="00D900F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住田 民章</cp:lastModifiedBy>
  <cp:revision>3</cp:revision>
  <cp:lastPrinted>2005-06-03T05:29:00Z</cp:lastPrinted>
  <dcterms:created xsi:type="dcterms:W3CDTF">2014-04-16T01:40:00Z</dcterms:created>
  <dcterms:modified xsi:type="dcterms:W3CDTF">2014-04-16T08:32:00Z</dcterms:modified>
</cp:coreProperties>
</file>